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drawing>
          <wp:inline distB="0" distT="0" distL="114300" distR="114300">
            <wp:extent cx="447675"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РІШЕННЯ</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40"/>
          <w:szCs w:val="40"/>
        </w:rPr>
      </w:pPr>
      <w:r w:rsidDel="00000000" w:rsidR="00000000" w:rsidRPr="00000000">
        <w:rPr>
          <w:rtl w:val="0"/>
        </w:rPr>
      </w:r>
    </w:p>
    <w:p w:rsidR="00000000" w:rsidDel="00000000" w:rsidP="00000000" w:rsidRDefault="00000000" w:rsidRPr="00000000" w14:paraId="00000006">
      <w:pPr>
        <w:rPr>
          <w:b w:val="1"/>
          <w:sz w:val="28"/>
          <w:szCs w:val="28"/>
        </w:rPr>
      </w:pPr>
      <w:bookmarkStart w:colFirst="0" w:colLast="0" w:name="_heading=h.30j0zll" w:id="0"/>
      <w:bookmarkEnd w:id="0"/>
      <w:r w:rsidDel="00000000" w:rsidR="00000000" w:rsidRPr="00000000">
        <w:rPr>
          <w:b w:val="1"/>
          <w:sz w:val="28"/>
          <w:szCs w:val="28"/>
          <w:rtl w:val="0"/>
        </w:rPr>
        <w:t xml:space="preserve">від                2023 року                    м. Сквира                             №         -      -VІІІ</w:t>
      </w:r>
    </w:p>
    <w:p w:rsidR="00000000" w:rsidDel="00000000" w:rsidP="00000000" w:rsidRDefault="00000000" w:rsidRPr="00000000" w14:paraId="00000007">
      <w:pPr>
        <w:rPr>
          <w:b w:val="1"/>
          <w:color w:val="000000"/>
          <w:sz w:val="28"/>
          <w:szCs w:val="28"/>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із землеустрою щодо інвентаризації земель рекреаційного призначення</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B">
      <w:pPr>
        <w:rPr>
          <w:b w:val="1"/>
          <w:sz w:val="28"/>
          <w:szCs w:val="28"/>
        </w:rPr>
      </w:pPr>
      <w:r w:rsidDel="00000000" w:rsidR="00000000" w:rsidRPr="00000000">
        <w:rPr>
          <w:b w:val="1"/>
          <w:color w:val="000000"/>
          <w:sz w:val="28"/>
          <w:szCs w:val="28"/>
          <w:rtl w:val="0"/>
        </w:rPr>
        <w:t xml:space="preserve">Білоцерківського району Київської області</w:t>
      </w:r>
      <w:r w:rsidDel="00000000" w:rsidR="00000000" w:rsidRPr="00000000">
        <w:rPr>
          <w:rtl w:val="0"/>
        </w:rPr>
      </w:r>
    </w:p>
    <w:p w:rsidR="00000000" w:rsidDel="00000000" w:rsidP="00000000" w:rsidRDefault="00000000" w:rsidRPr="00000000" w14:paraId="0000000C">
      <w:pPr>
        <w:rPr>
          <w:b w:val="1"/>
          <w:sz w:val="28"/>
          <w:szCs w:val="28"/>
        </w:rPr>
      </w:pPr>
      <w:r w:rsidDel="00000000" w:rsidR="00000000" w:rsidRPr="00000000">
        <w:rPr>
          <w:rtl w:val="0"/>
        </w:rPr>
      </w:r>
    </w:p>
    <w:p w:rsidR="00000000" w:rsidDel="00000000" w:rsidP="00000000" w:rsidRDefault="00000000" w:rsidRPr="00000000" w14:paraId="0000000D">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23.05.2023 №25.31-33-VIII «Про розробку технічної документації із землеустрою щодо інвентаризації земельних ділянок комунальної власності з цільовим призначенням:07.09 Земельні ділянки загального користування відведені під місця поховання на території Сквирської міської територіальної громади Білоцерківського району Київської області», відповідно до ст.12, 38, 79-1, 83, 122, 125, 126, ч.5 ст.186 Земельного кодексу України, ч.5 ст.16 Закону України «Про Державний земельний кадастр», ст.19,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0E">
      <w:pPr>
        <w:ind w:firstLine="708"/>
        <w:jc w:val="both"/>
        <w:rPr>
          <w:sz w:val="28"/>
          <w:szCs w:val="28"/>
        </w:rPr>
      </w:pPr>
      <w:r w:rsidDel="00000000" w:rsidR="00000000" w:rsidRPr="00000000">
        <w:rPr>
          <w:rtl w:val="0"/>
        </w:rPr>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ffffff" w:val="clear"/>
        <w:ind w:firstLine="567"/>
        <w:jc w:val="both"/>
        <w:rPr>
          <w:color w:val="000000"/>
          <w:sz w:val="28"/>
          <w:szCs w:val="28"/>
        </w:rPr>
      </w:pPr>
      <w:r w:rsidDel="00000000" w:rsidR="00000000" w:rsidRPr="00000000">
        <w:rPr>
          <w:color w:val="000000"/>
          <w:sz w:val="28"/>
          <w:szCs w:val="28"/>
          <w:rtl w:val="0"/>
        </w:rPr>
        <w:t xml:space="preserve">1. Затвердити технічн</w:t>
      </w:r>
      <w:r w:rsidDel="00000000" w:rsidR="00000000" w:rsidRPr="00000000">
        <w:rPr>
          <w:sz w:val="28"/>
          <w:szCs w:val="28"/>
          <w:rtl w:val="0"/>
        </w:rPr>
        <w:t xml:space="preserve">і</w:t>
      </w:r>
      <w:r w:rsidDel="00000000" w:rsidR="00000000" w:rsidRPr="00000000">
        <w:rPr>
          <w:color w:val="000000"/>
          <w:sz w:val="28"/>
          <w:szCs w:val="28"/>
          <w:rtl w:val="0"/>
        </w:rPr>
        <w:t xml:space="preserve"> документаці</w:t>
      </w:r>
      <w:r w:rsidDel="00000000" w:rsidR="00000000" w:rsidRPr="00000000">
        <w:rPr>
          <w:sz w:val="28"/>
          <w:szCs w:val="28"/>
          <w:rtl w:val="0"/>
        </w:rPr>
        <w:t xml:space="preserve">ї</w:t>
      </w:r>
      <w:r w:rsidDel="00000000" w:rsidR="00000000" w:rsidRPr="00000000">
        <w:rPr>
          <w:color w:val="000000"/>
          <w:sz w:val="28"/>
          <w:szCs w:val="28"/>
          <w:rtl w:val="0"/>
        </w:rPr>
        <w:t xml:space="preserve"> із землеустрою щодо інвентаризації земель рекреаційного призначення комунальної власності Сквирської міської ради з цільовим призначенням: 07.09 </w:t>
      </w:r>
      <w:r w:rsidDel="00000000" w:rsidR="00000000" w:rsidRPr="00000000">
        <w:rPr>
          <w:sz w:val="28"/>
          <w:szCs w:val="28"/>
          <w:rtl w:val="0"/>
        </w:rPr>
        <w:t xml:space="preserve">Земельні ділянки загального користування відведені під місця поховання на території</w:t>
      </w:r>
      <w:r w:rsidDel="00000000" w:rsidR="00000000" w:rsidRPr="00000000">
        <w:rPr>
          <w:color w:val="000000"/>
          <w:sz w:val="28"/>
          <w:szCs w:val="28"/>
          <w:rtl w:val="0"/>
        </w:rPr>
        <w:t xml:space="preserve"> Сквирської міської територіальної громади Білоцерківського району Київської області згідно Додатку.</w:t>
      </w:r>
    </w:p>
    <w:p w:rsidR="00000000" w:rsidDel="00000000" w:rsidP="00000000" w:rsidRDefault="00000000" w:rsidRPr="00000000" w14:paraId="00000012">
      <w:pPr>
        <w:shd w:fill="ffffff" w:val="clear"/>
        <w:ind w:firstLine="567"/>
        <w:jc w:val="both"/>
        <w:rPr>
          <w:sz w:val="28"/>
          <w:szCs w:val="28"/>
        </w:rPr>
      </w:pPr>
      <w:bookmarkStart w:colFirst="0" w:colLast="0" w:name="_heading=h.1fob9te" w:id="2"/>
      <w:bookmarkEnd w:id="2"/>
      <w:r w:rsidDel="00000000" w:rsidR="00000000" w:rsidRPr="00000000">
        <w:rPr>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земельні ділянки зазначеної в Додатку цього рішення в Державному реєстрі речових прав на нерухоме майно згідно вимог чинного законодавства.</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ind w:firstLine="567"/>
        <w:jc w:val="both"/>
        <w:rPr>
          <w:color w:val="000000"/>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4">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6">
      <w:pPr>
        <w:rPr>
          <w:b w:val="1"/>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color w:val="000000"/>
          <w:sz w:val="28"/>
          <w:szCs w:val="28"/>
          <w:rtl w:val="0"/>
        </w:rPr>
        <w:t xml:space="preserve">Заступник міської голови</w:t>
        <w:tab/>
        <w:tab/>
        <w:tab/>
        <w:tab/>
        <w:tab/>
        <w:t xml:space="preserve">       </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Начальник організаційного відділу</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міської ради (уповноважений з питань</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 юридичного</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5">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6">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Рекомендовано до внесення на</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розгляд та затвердження сесією</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Голова постійної комісії Сквирської</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tabs>
          <w:tab w:val="left" w:leader="none" w:pos="8205"/>
        </w:tabs>
        <w:rPr>
          <w:color w:val="000000"/>
          <w:sz w:val="28"/>
          <w:szCs w:val="28"/>
        </w:rPr>
      </w:pPr>
      <w:r w:rsidDel="00000000" w:rsidR="00000000" w:rsidRPr="00000000">
        <w:rPr>
          <w:color w:val="000000"/>
          <w:sz w:val="28"/>
          <w:szCs w:val="28"/>
          <w:rtl w:val="0"/>
        </w:rPr>
        <w:t xml:space="preserve">міської ради з питань підприємництва, </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промисловості, сільського господарства, </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землевпорядкування, будівництва </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та архітектури</w:t>
        <w:tab/>
        <w:tab/>
        <w:tab/>
        <w:tab/>
        <w:tab/>
        <w:tab/>
        <w:tab/>
        <w:t xml:space="preserve">     Віктор ДОРОШЕНКО</w:t>
      </w:r>
    </w:p>
    <w:p w:rsidR="00000000" w:rsidDel="00000000" w:rsidP="00000000" w:rsidRDefault="00000000" w:rsidRPr="00000000" w14:paraId="00000033">
      <w:pPr>
        <w:rPr>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34">
      <w:pPr>
        <w:shd w:fill="ffffff" w:val="clear"/>
        <w:tabs>
          <w:tab w:val="left" w:leader="none" w:pos="5670"/>
        </w:tabs>
        <w:rPr>
          <w:sz w:val="28"/>
          <w:szCs w:val="28"/>
        </w:rPr>
      </w:pPr>
      <w:r w:rsidDel="00000000" w:rsidR="00000000" w:rsidRPr="00000000">
        <w:rPr>
          <w:sz w:val="28"/>
          <w:szCs w:val="28"/>
          <w:rtl w:val="0"/>
        </w:rPr>
        <w:tab/>
        <w:t xml:space="preserve">Додаток</w:t>
      </w:r>
    </w:p>
    <w:p w:rsidR="00000000" w:rsidDel="00000000" w:rsidP="00000000" w:rsidRDefault="00000000" w:rsidRPr="00000000" w14:paraId="00000035">
      <w:pPr>
        <w:shd w:fill="ffffff" w:val="clear"/>
        <w:tabs>
          <w:tab w:val="left" w:leader="none" w:pos="5670"/>
          <w:tab w:val="left" w:leader="none" w:pos="5812"/>
        </w:tabs>
        <w:ind w:left="5664" w:firstLine="0"/>
        <w:rPr>
          <w:sz w:val="28"/>
          <w:szCs w:val="28"/>
        </w:rPr>
      </w:pPr>
      <w:r w:rsidDel="00000000" w:rsidR="00000000" w:rsidRPr="00000000">
        <w:rPr>
          <w:sz w:val="28"/>
          <w:szCs w:val="28"/>
          <w:rtl w:val="0"/>
        </w:rPr>
        <w:t xml:space="preserve">до рішення ___ сесії Сквирської міської ради VIII скликання «Про затвердження  технічної документації із землеустрою щодо інвентаризації земель рекреаційного призначення на території Сквирської міської територіальної громади Білоцерківського району Київської області»</w:t>
      </w:r>
    </w:p>
    <w:p w:rsidR="00000000" w:rsidDel="00000000" w:rsidP="00000000" w:rsidRDefault="00000000" w:rsidRPr="00000000" w14:paraId="00000036">
      <w:pPr>
        <w:ind w:left="4956" w:firstLine="707.0000000000005"/>
        <w:rPr>
          <w:sz w:val="28"/>
          <w:szCs w:val="28"/>
        </w:rPr>
      </w:pPr>
      <w:r w:rsidDel="00000000" w:rsidR="00000000" w:rsidRPr="00000000">
        <w:rPr>
          <w:sz w:val="28"/>
          <w:szCs w:val="28"/>
          <w:rtl w:val="0"/>
        </w:rPr>
        <w:t xml:space="preserve">від _______.2023 №      -   -VIII</w:t>
      </w:r>
    </w:p>
    <w:p w:rsidR="00000000" w:rsidDel="00000000" w:rsidP="00000000" w:rsidRDefault="00000000" w:rsidRPr="00000000" w14:paraId="00000037">
      <w:pPr>
        <w:ind w:left="4956" w:firstLine="707.0000000000005"/>
        <w:rPr/>
      </w:pPr>
      <w:r w:rsidDel="00000000" w:rsidR="00000000" w:rsidRPr="00000000">
        <w:rPr>
          <w:rtl w:val="0"/>
        </w:rPr>
      </w:r>
    </w:p>
    <w:tbl>
      <w:tblPr>
        <w:tblStyle w:val="Table1"/>
        <w:tblW w:w="9592.0" w:type="dxa"/>
        <w:jc w:val="left"/>
        <w:tblInd w:w="-230.0" w:type="dxa"/>
        <w:tblLayout w:type="fixed"/>
        <w:tblLook w:val="0400"/>
      </w:tblPr>
      <w:tblGrid>
        <w:gridCol w:w="664"/>
        <w:gridCol w:w="2543"/>
        <w:gridCol w:w="2736"/>
        <w:gridCol w:w="1143"/>
        <w:gridCol w:w="2506"/>
        <w:tblGridChange w:id="0">
          <w:tblGrid>
            <w:gridCol w:w="664"/>
            <w:gridCol w:w="2543"/>
            <w:gridCol w:w="2736"/>
            <w:gridCol w:w="1143"/>
            <w:gridCol w:w="2506"/>
          </w:tblGrid>
        </w:tblGridChange>
      </w:tblGrid>
      <w:tr>
        <w:trPr>
          <w:cantSplit w:val="0"/>
          <w:trHeight w:val="161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8">
            <w:pPr>
              <w:jc w:val="center"/>
              <w:rPr>
                <w:sz w:val="20"/>
                <w:szCs w:val="20"/>
              </w:rPr>
            </w:pPr>
            <w:r w:rsidDel="00000000" w:rsidR="00000000" w:rsidRPr="00000000">
              <w:rPr>
                <w:sz w:val="20"/>
                <w:szCs w:val="20"/>
                <w:rtl w:val="0"/>
              </w:rPr>
              <w:t xml:space="preserve">N З/П</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9">
            <w:pPr>
              <w:jc w:val="center"/>
              <w:rPr>
                <w:sz w:val="20"/>
                <w:szCs w:val="20"/>
              </w:rPr>
            </w:pPr>
            <w:r w:rsidDel="00000000" w:rsidR="00000000" w:rsidRPr="00000000">
              <w:rPr>
                <w:sz w:val="20"/>
                <w:szCs w:val="20"/>
                <w:rtl w:val="0"/>
              </w:rPr>
              <w:t xml:space="preserve">Кадастровий номер земельної ділянки</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A">
            <w:pPr>
              <w:jc w:val="center"/>
              <w:rPr>
                <w:sz w:val="20"/>
                <w:szCs w:val="20"/>
              </w:rPr>
            </w:pPr>
            <w:r w:rsidDel="00000000" w:rsidR="00000000" w:rsidRPr="00000000">
              <w:rPr>
                <w:sz w:val="20"/>
                <w:szCs w:val="20"/>
                <w:rtl w:val="0"/>
              </w:rPr>
              <w:t xml:space="preserve">Місцезнаходження земельної ділянки</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B">
            <w:pPr>
              <w:jc w:val="center"/>
              <w:rPr>
                <w:sz w:val="20"/>
                <w:szCs w:val="20"/>
              </w:rPr>
            </w:pPr>
            <w:r w:rsidDel="00000000" w:rsidR="00000000" w:rsidRPr="00000000">
              <w:rPr>
                <w:sz w:val="20"/>
                <w:szCs w:val="20"/>
                <w:rtl w:val="0"/>
              </w:rPr>
              <w:t xml:space="preserve">Площа земельної ділянки, га</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C">
            <w:pPr>
              <w:jc w:val="center"/>
              <w:rPr>
                <w:sz w:val="20"/>
                <w:szCs w:val="20"/>
              </w:rPr>
            </w:pPr>
            <w:r w:rsidDel="00000000" w:rsidR="00000000" w:rsidRPr="00000000">
              <w:rPr>
                <w:sz w:val="20"/>
                <w:szCs w:val="20"/>
                <w:rtl w:val="0"/>
              </w:rPr>
              <w:t xml:space="preserve">Цільове призначення земельної ділянки</w:t>
            </w:r>
          </w:p>
        </w:tc>
      </w:tr>
      <w:tr>
        <w:trPr>
          <w:cantSplit w:val="0"/>
          <w:trHeight w:val="253"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jc w:val="center"/>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E">
            <w:pPr>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F">
            <w:pPr>
              <w:jc w:val="center"/>
              <w:rPr>
                <w:sz w:val="20"/>
                <w:szCs w:val="20"/>
              </w:rPr>
            </w:pPr>
            <w:r w:rsidDel="00000000" w:rsidR="00000000" w:rsidRPr="00000000">
              <w:rPr>
                <w:sz w:val="20"/>
                <w:szCs w:val="20"/>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0">
            <w:pPr>
              <w:jc w:val="center"/>
              <w:rPr>
                <w:sz w:val="20"/>
                <w:szCs w:val="20"/>
              </w:rPr>
            </w:pPr>
            <w:r w:rsidDel="00000000" w:rsidR="00000000" w:rsidRPr="00000000">
              <w:rPr>
                <w:sz w:val="20"/>
                <w:szCs w:val="20"/>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1">
            <w:pPr>
              <w:jc w:val="center"/>
              <w:rPr>
                <w:sz w:val="20"/>
                <w:szCs w:val="20"/>
              </w:rPr>
            </w:pPr>
            <w:r w:rsidDel="00000000" w:rsidR="00000000" w:rsidRPr="00000000">
              <w:rPr>
                <w:sz w:val="20"/>
                <w:szCs w:val="20"/>
                <w:rtl w:val="0"/>
              </w:rPr>
              <w:t xml:space="preserve">6</w:t>
            </w:r>
          </w:p>
        </w:tc>
      </w:tr>
      <w:tr>
        <w:trPr>
          <w:cantSplit w:val="0"/>
          <w:trHeight w:val="80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jc w:val="center"/>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3">
            <w:pPr>
              <w:jc w:val="center"/>
              <w:rPr>
                <w:sz w:val="20"/>
                <w:szCs w:val="20"/>
              </w:rPr>
            </w:pPr>
            <w:r w:rsidDel="00000000" w:rsidR="00000000" w:rsidRPr="00000000">
              <w:rPr>
                <w:sz w:val="20"/>
                <w:szCs w:val="20"/>
                <w:rtl w:val="0"/>
              </w:rPr>
              <w:t xml:space="preserve">3224086601:01:004:0006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4">
            <w:pPr>
              <w:jc w:val="center"/>
              <w:rPr>
                <w:sz w:val="20"/>
                <w:szCs w:val="20"/>
              </w:rPr>
            </w:pPr>
            <w:r w:rsidDel="00000000" w:rsidR="00000000" w:rsidRPr="00000000">
              <w:rPr>
                <w:sz w:val="20"/>
                <w:szCs w:val="20"/>
                <w:rtl w:val="0"/>
              </w:rPr>
              <w:t xml:space="preserve">вул. Шкільна, б/н,</w:t>
            </w:r>
          </w:p>
          <w:p w:rsidR="00000000" w:rsidDel="00000000" w:rsidP="00000000" w:rsidRDefault="00000000" w:rsidRPr="00000000" w14:paraId="00000045">
            <w:pPr>
              <w:jc w:val="center"/>
              <w:rPr>
                <w:sz w:val="20"/>
                <w:szCs w:val="20"/>
              </w:rPr>
            </w:pPr>
            <w:r w:rsidDel="00000000" w:rsidR="00000000" w:rsidRPr="00000000">
              <w:rPr>
                <w:sz w:val="20"/>
                <w:szCs w:val="20"/>
                <w:rtl w:val="0"/>
              </w:rPr>
              <w:t xml:space="preserve">с. Самгородок, Білоцерківський р-н, Київська обл.</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6">
            <w:pPr>
              <w:jc w:val="center"/>
              <w:rPr>
                <w:sz w:val="20"/>
                <w:szCs w:val="20"/>
              </w:rPr>
            </w:pPr>
            <w:r w:rsidDel="00000000" w:rsidR="00000000" w:rsidRPr="00000000">
              <w:rPr>
                <w:sz w:val="20"/>
                <w:szCs w:val="20"/>
                <w:rtl w:val="0"/>
              </w:rPr>
              <w:t xml:space="preserve">0,2920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7">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48">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1246"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A">
            <w:pPr>
              <w:jc w:val="center"/>
              <w:rPr>
                <w:sz w:val="20"/>
                <w:szCs w:val="20"/>
              </w:rPr>
            </w:pPr>
            <w:r w:rsidDel="00000000" w:rsidR="00000000" w:rsidRPr="00000000">
              <w:rPr>
                <w:sz w:val="20"/>
                <w:szCs w:val="20"/>
                <w:rtl w:val="0"/>
              </w:rPr>
              <w:t xml:space="preserve">3224086600:06:001:0026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B">
            <w:pPr>
              <w:jc w:val="center"/>
              <w:rPr>
                <w:sz w:val="20"/>
                <w:szCs w:val="20"/>
              </w:rPr>
            </w:pPr>
            <w:r w:rsidDel="00000000" w:rsidR="00000000" w:rsidRPr="00000000">
              <w:rPr>
                <w:sz w:val="20"/>
                <w:szCs w:val="20"/>
                <w:rtl w:val="0"/>
              </w:rPr>
              <w:t xml:space="preserve">за межами с. Новий Шлях, Білоцерківський р-н, Київська обл.</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C">
            <w:pPr>
              <w:jc w:val="center"/>
              <w:rPr>
                <w:sz w:val="20"/>
                <w:szCs w:val="20"/>
              </w:rPr>
            </w:pPr>
            <w:r w:rsidDel="00000000" w:rsidR="00000000" w:rsidRPr="00000000">
              <w:rPr>
                <w:sz w:val="20"/>
                <w:szCs w:val="20"/>
                <w:rtl w:val="0"/>
              </w:rPr>
              <w:t xml:space="preserve">0,3224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D">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4E">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jc w:val="center"/>
              <w:rPr>
                <w:sz w:val="20"/>
                <w:szCs w:val="20"/>
              </w:rPr>
            </w:pPr>
            <w:r w:rsidDel="00000000" w:rsidR="00000000" w:rsidRPr="00000000">
              <w:rPr>
                <w:sz w:val="20"/>
                <w:szCs w:val="20"/>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0">
            <w:pPr>
              <w:jc w:val="center"/>
              <w:rPr>
                <w:sz w:val="20"/>
                <w:szCs w:val="20"/>
              </w:rPr>
            </w:pPr>
            <w:r w:rsidDel="00000000" w:rsidR="00000000" w:rsidRPr="00000000">
              <w:rPr>
                <w:sz w:val="20"/>
                <w:szCs w:val="20"/>
                <w:rtl w:val="0"/>
              </w:rPr>
              <w:t xml:space="preserve">3224085901:01:023:0001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1">
            <w:pPr>
              <w:jc w:val="center"/>
              <w:rPr>
                <w:sz w:val="20"/>
                <w:szCs w:val="20"/>
              </w:rPr>
            </w:pPr>
            <w:r w:rsidDel="00000000" w:rsidR="00000000" w:rsidRPr="00000000">
              <w:rPr>
                <w:sz w:val="20"/>
                <w:szCs w:val="20"/>
                <w:rtl w:val="0"/>
              </w:rPr>
              <w:t xml:space="preserve">вул. Соборна, б/н,</w:t>
            </w:r>
          </w:p>
          <w:p w:rsidR="00000000" w:rsidDel="00000000" w:rsidP="00000000" w:rsidRDefault="00000000" w:rsidRPr="00000000" w14:paraId="00000052">
            <w:pPr>
              <w:jc w:val="center"/>
              <w:rPr>
                <w:sz w:val="20"/>
                <w:szCs w:val="20"/>
              </w:rPr>
            </w:pPr>
            <w:r w:rsidDel="00000000" w:rsidR="00000000" w:rsidRPr="00000000">
              <w:rPr>
                <w:sz w:val="20"/>
                <w:szCs w:val="20"/>
                <w:rtl w:val="0"/>
              </w:rPr>
              <w:t xml:space="preserve">с. Пустоварівка, Білоцерківський р-н, Київська обл.</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3">
            <w:pPr>
              <w:jc w:val="center"/>
              <w:rPr>
                <w:sz w:val="20"/>
                <w:szCs w:val="20"/>
              </w:rPr>
            </w:pPr>
            <w:r w:rsidDel="00000000" w:rsidR="00000000" w:rsidRPr="00000000">
              <w:rPr>
                <w:sz w:val="20"/>
                <w:szCs w:val="20"/>
                <w:rtl w:val="0"/>
              </w:rPr>
              <w:t xml:space="preserve">10,9332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4">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55">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jc w:val="center"/>
              <w:rPr>
                <w:sz w:val="20"/>
                <w:szCs w:val="20"/>
              </w:rPr>
            </w:pPr>
            <w:r w:rsidDel="00000000" w:rsidR="00000000" w:rsidRPr="00000000">
              <w:rPr>
                <w:sz w:val="20"/>
                <w:szCs w:val="20"/>
                <w:rtl w:val="0"/>
              </w:rPr>
              <w:t xml:space="preserve">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jc w:val="center"/>
              <w:rPr>
                <w:sz w:val="20"/>
                <w:szCs w:val="20"/>
              </w:rPr>
            </w:pPr>
            <w:r w:rsidDel="00000000" w:rsidR="00000000" w:rsidRPr="00000000">
              <w:rPr>
                <w:sz w:val="20"/>
                <w:szCs w:val="20"/>
                <w:rtl w:val="0"/>
              </w:rPr>
              <w:t xml:space="preserve">3224082800:03:017:0009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jc w:val="center"/>
              <w:rPr>
                <w:sz w:val="20"/>
                <w:szCs w:val="20"/>
              </w:rPr>
            </w:pPr>
            <w:r w:rsidDel="00000000" w:rsidR="00000000" w:rsidRPr="00000000">
              <w:rPr>
                <w:sz w:val="20"/>
                <w:szCs w:val="20"/>
                <w:rtl w:val="0"/>
              </w:rPr>
              <w:t xml:space="preserve">вул. Польова, б/н,</w:t>
            </w:r>
          </w:p>
          <w:p w:rsidR="00000000" w:rsidDel="00000000" w:rsidP="00000000" w:rsidRDefault="00000000" w:rsidRPr="00000000" w14:paraId="00000059">
            <w:pPr>
              <w:jc w:val="center"/>
              <w:rPr>
                <w:sz w:val="20"/>
                <w:szCs w:val="20"/>
              </w:rPr>
            </w:pPr>
            <w:r w:rsidDel="00000000" w:rsidR="00000000" w:rsidRPr="00000000">
              <w:rPr>
                <w:sz w:val="20"/>
                <w:szCs w:val="20"/>
                <w:rtl w:val="0"/>
              </w:rPr>
              <w:t xml:space="preserve">с. Красноліси,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jc w:val="center"/>
              <w:rPr>
                <w:sz w:val="20"/>
                <w:szCs w:val="20"/>
              </w:rPr>
            </w:pPr>
            <w:r w:rsidDel="00000000" w:rsidR="00000000" w:rsidRPr="00000000">
              <w:rPr>
                <w:sz w:val="20"/>
                <w:szCs w:val="20"/>
                <w:rtl w:val="0"/>
              </w:rPr>
              <w:t xml:space="preserve">0,4887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5C">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jc w:val="center"/>
              <w:rPr>
                <w:sz w:val="20"/>
                <w:szCs w:val="20"/>
              </w:rPr>
            </w:pPr>
            <w:r w:rsidDel="00000000" w:rsidR="00000000" w:rsidRPr="00000000">
              <w:rPr>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jc w:val="center"/>
              <w:rPr>
                <w:sz w:val="20"/>
                <w:szCs w:val="20"/>
              </w:rPr>
            </w:pPr>
            <w:r w:rsidDel="00000000" w:rsidR="00000000" w:rsidRPr="00000000">
              <w:rPr>
                <w:sz w:val="20"/>
                <w:szCs w:val="20"/>
                <w:rtl w:val="0"/>
              </w:rPr>
              <w:t xml:space="preserve">3224087201:02:023:0018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jc w:val="center"/>
              <w:rPr>
                <w:sz w:val="20"/>
                <w:szCs w:val="20"/>
              </w:rPr>
            </w:pPr>
            <w:r w:rsidDel="00000000" w:rsidR="00000000" w:rsidRPr="00000000">
              <w:rPr>
                <w:sz w:val="20"/>
                <w:szCs w:val="20"/>
                <w:rtl w:val="0"/>
              </w:rPr>
              <w:t xml:space="preserve">вул. Святкова, б/н,</w:t>
            </w:r>
          </w:p>
          <w:p w:rsidR="00000000" w:rsidDel="00000000" w:rsidP="00000000" w:rsidRDefault="00000000" w:rsidRPr="00000000" w14:paraId="00000060">
            <w:pPr>
              <w:jc w:val="center"/>
              <w:rPr>
                <w:sz w:val="20"/>
                <w:szCs w:val="20"/>
              </w:rPr>
            </w:pPr>
            <w:r w:rsidDel="00000000" w:rsidR="00000000" w:rsidRPr="00000000">
              <w:rPr>
                <w:sz w:val="20"/>
                <w:szCs w:val="20"/>
                <w:rtl w:val="0"/>
              </w:rPr>
              <w:t xml:space="preserve">с. Таборів,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jc w:val="center"/>
              <w:rPr>
                <w:sz w:val="20"/>
                <w:szCs w:val="20"/>
              </w:rPr>
            </w:pPr>
            <w:r w:rsidDel="00000000" w:rsidR="00000000" w:rsidRPr="00000000">
              <w:rPr>
                <w:sz w:val="20"/>
                <w:szCs w:val="20"/>
                <w:rtl w:val="0"/>
              </w:rPr>
              <w:t xml:space="preserve">1,1139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63">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jc w:val="center"/>
              <w:rPr>
                <w:sz w:val="20"/>
                <w:szCs w:val="20"/>
              </w:rPr>
            </w:pPr>
            <w:r w:rsidDel="00000000" w:rsidR="00000000" w:rsidRPr="00000000">
              <w:rPr>
                <w:sz w:val="20"/>
                <w:szCs w:val="20"/>
                <w:rtl w:val="0"/>
              </w:rPr>
              <w:t xml:space="preserve">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jc w:val="center"/>
              <w:rPr>
                <w:sz w:val="20"/>
                <w:szCs w:val="20"/>
              </w:rPr>
            </w:pPr>
            <w:r w:rsidDel="00000000" w:rsidR="00000000" w:rsidRPr="00000000">
              <w:rPr>
                <w:sz w:val="20"/>
                <w:szCs w:val="20"/>
                <w:rtl w:val="0"/>
              </w:rPr>
              <w:t xml:space="preserve">3224081501:01:046:0021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jc w:val="center"/>
              <w:rPr>
                <w:sz w:val="20"/>
                <w:szCs w:val="20"/>
              </w:rPr>
            </w:pPr>
            <w:r w:rsidDel="00000000" w:rsidR="00000000" w:rsidRPr="00000000">
              <w:rPr>
                <w:sz w:val="20"/>
                <w:szCs w:val="20"/>
                <w:rtl w:val="0"/>
              </w:rPr>
              <w:t xml:space="preserve">вул. Польова, б/н,</w:t>
            </w:r>
          </w:p>
          <w:p w:rsidR="00000000" w:rsidDel="00000000" w:rsidP="00000000" w:rsidRDefault="00000000" w:rsidRPr="00000000" w14:paraId="00000067">
            <w:pPr>
              <w:jc w:val="center"/>
              <w:rPr>
                <w:sz w:val="20"/>
                <w:szCs w:val="20"/>
              </w:rPr>
            </w:pPr>
            <w:r w:rsidDel="00000000" w:rsidR="00000000" w:rsidRPr="00000000">
              <w:rPr>
                <w:sz w:val="20"/>
                <w:szCs w:val="20"/>
                <w:rtl w:val="0"/>
              </w:rPr>
              <w:t xml:space="preserve">с. Горобіївка,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jc w:val="center"/>
              <w:rPr>
                <w:sz w:val="20"/>
                <w:szCs w:val="20"/>
              </w:rPr>
            </w:pPr>
            <w:r w:rsidDel="00000000" w:rsidR="00000000" w:rsidRPr="00000000">
              <w:rPr>
                <w:sz w:val="20"/>
                <w:szCs w:val="20"/>
                <w:rtl w:val="0"/>
              </w:rPr>
              <w:t xml:space="preserve">2,1409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6A">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jc w:val="center"/>
              <w:rPr>
                <w:sz w:val="20"/>
                <w:szCs w:val="20"/>
              </w:rPr>
            </w:pPr>
            <w:r w:rsidDel="00000000" w:rsidR="00000000" w:rsidRPr="00000000">
              <w:rPr>
                <w:sz w:val="20"/>
                <w:szCs w:val="20"/>
                <w:rtl w:val="0"/>
              </w:rPr>
              <w:t xml:space="preserve">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jc w:val="center"/>
              <w:rPr>
                <w:sz w:val="20"/>
                <w:szCs w:val="20"/>
              </w:rPr>
            </w:pPr>
            <w:r w:rsidDel="00000000" w:rsidR="00000000" w:rsidRPr="00000000">
              <w:rPr>
                <w:sz w:val="20"/>
                <w:szCs w:val="20"/>
                <w:rtl w:val="0"/>
              </w:rPr>
              <w:t xml:space="preserve">3224081501:01:002:0019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jc w:val="center"/>
              <w:rPr>
                <w:sz w:val="20"/>
                <w:szCs w:val="20"/>
              </w:rPr>
            </w:pPr>
            <w:r w:rsidDel="00000000" w:rsidR="00000000" w:rsidRPr="00000000">
              <w:rPr>
                <w:sz w:val="20"/>
                <w:szCs w:val="20"/>
                <w:rtl w:val="0"/>
              </w:rPr>
              <w:t xml:space="preserve">вул. Сквирська, б/н,</w:t>
            </w:r>
          </w:p>
          <w:p w:rsidR="00000000" w:rsidDel="00000000" w:rsidP="00000000" w:rsidRDefault="00000000" w:rsidRPr="00000000" w14:paraId="0000006E">
            <w:pPr>
              <w:jc w:val="center"/>
              <w:rPr>
                <w:sz w:val="20"/>
                <w:szCs w:val="20"/>
              </w:rPr>
            </w:pPr>
            <w:r w:rsidDel="00000000" w:rsidR="00000000" w:rsidRPr="00000000">
              <w:rPr>
                <w:sz w:val="20"/>
                <w:szCs w:val="20"/>
                <w:rtl w:val="0"/>
              </w:rPr>
              <w:t xml:space="preserve">с. Горобіївка,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jc w:val="center"/>
              <w:rPr>
                <w:sz w:val="20"/>
                <w:szCs w:val="20"/>
              </w:rPr>
            </w:pPr>
            <w:r w:rsidDel="00000000" w:rsidR="00000000" w:rsidRPr="00000000">
              <w:rPr>
                <w:sz w:val="20"/>
                <w:szCs w:val="20"/>
                <w:rtl w:val="0"/>
              </w:rPr>
              <w:t xml:space="preserve">4,1928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71">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jc w:val="center"/>
              <w:rPr>
                <w:sz w:val="20"/>
                <w:szCs w:val="20"/>
              </w:rPr>
            </w:pPr>
            <w:r w:rsidDel="00000000" w:rsidR="00000000" w:rsidRPr="00000000">
              <w:rPr>
                <w:sz w:val="20"/>
                <w:szCs w:val="20"/>
                <w:rtl w:val="0"/>
              </w:rPr>
              <w:t xml:space="preserve">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jc w:val="center"/>
              <w:rPr>
                <w:sz w:val="20"/>
                <w:szCs w:val="20"/>
              </w:rPr>
            </w:pPr>
            <w:r w:rsidDel="00000000" w:rsidR="00000000" w:rsidRPr="00000000">
              <w:rPr>
                <w:sz w:val="20"/>
                <w:szCs w:val="20"/>
                <w:rtl w:val="0"/>
              </w:rPr>
              <w:t xml:space="preserve">3224080300:04:005:0007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jc w:val="center"/>
              <w:rPr>
                <w:sz w:val="20"/>
                <w:szCs w:val="20"/>
              </w:rPr>
            </w:pPr>
            <w:r w:rsidDel="00000000" w:rsidR="00000000" w:rsidRPr="00000000">
              <w:rPr>
                <w:sz w:val="20"/>
                <w:szCs w:val="20"/>
                <w:rtl w:val="0"/>
              </w:rPr>
              <w:t xml:space="preserve">вул. Слобода,</w:t>
            </w:r>
          </w:p>
          <w:p w:rsidR="00000000" w:rsidDel="00000000" w:rsidP="00000000" w:rsidRDefault="00000000" w:rsidRPr="00000000" w14:paraId="00000075">
            <w:pPr>
              <w:jc w:val="center"/>
              <w:rPr>
                <w:sz w:val="20"/>
                <w:szCs w:val="20"/>
              </w:rPr>
            </w:pPr>
            <w:r w:rsidDel="00000000" w:rsidR="00000000" w:rsidRPr="00000000">
              <w:rPr>
                <w:sz w:val="20"/>
                <w:szCs w:val="20"/>
                <w:rtl w:val="0"/>
              </w:rPr>
              <w:t xml:space="preserve">с. Антонів,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jc w:val="center"/>
              <w:rPr>
                <w:sz w:val="20"/>
                <w:szCs w:val="20"/>
              </w:rPr>
            </w:pPr>
            <w:r w:rsidDel="00000000" w:rsidR="00000000" w:rsidRPr="00000000">
              <w:rPr>
                <w:sz w:val="20"/>
                <w:szCs w:val="20"/>
                <w:rtl w:val="0"/>
              </w:rPr>
              <w:t xml:space="preserve">1,8820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78">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jc w:val="center"/>
              <w:rPr>
                <w:sz w:val="20"/>
                <w:szCs w:val="20"/>
              </w:rPr>
            </w:pPr>
            <w:r w:rsidDel="00000000" w:rsidR="00000000" w:rsidRPr="00000000">
              <w:rPr>
                <w:sz w:val="20"/>
                <w:szCs w:val="20"/>
                <w:rtl w:val="0"/>
              </w:rPr>
              <w:t xml:space="preserve">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jc w:val="center"/>
              <w:rPr>
                <w:sz w:val="20"/>
                <w:szCs w:val="20"/>
              </w:rPr>
            </w:pPr>
            <w:r w:rsidDel="00000000" w:rsidR="00000000" w:rsidRPr="00000000">
              <w:rPr>
                <w:sz w:val="20"/>
                <w:szCs w:val="20"/>
                <w:rtl w:val="0"/>
              </w:rPr>
              <w:t xml:space="preserve">3224086202:02:003:0018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jc w:val="center"/>
              <w:rPr>
                <w:sz w:val="20"/>
                <w:szCs w:val="20"/>
              </w:rPr>
            </w:pPr>
            <w:r w:rsidDel="00000000" w:rsidR="00000000" w:rsidRPr="00000000">
              <w:rPr>
                <w:sz w:val="20"/>
                <w:szCs w:val="20"/>
                <w:rtl w:val="0"/>
              </w:rPr>
              <w:t xml:space="preserve">вул. Дачна, б/н,</w:t>
            </w:r>
          </w:p>
          <w:p w:rsidR="00000000" w:rsidDel="00000000" w:rsidP="00000000" w:rsidRDefault="00000000" w:rsidRPr="00000000" w14:paraId="0000007C">
            <w:pPr>
              <w:jc w:val="center"/>
              <w:rPr>
                <w:sz w:val="20"/>
                <w:szCs w:val="20"/>
              </w:rPr>
            </w:pPr>
            <w:r w:rsidDel="00000000" w:rsidR="00000000" w:rsidRPr="00000000">
              <w:rPr>
                <w:sz w:val="20"/>
                <w:szCs w:val="20"/>
                <w:rtl w:val="0"/>
              </w:rPr>
              <w:t xml:space="preserve">с. Дунайка,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jc w:val="center"/>
              <w:rPr>
                <w:sz w:val="20"/>
                <w:szCs w:val="20"/>
              </w:rPr>
            </w:pPr>
            <w:r w:rsidDel="00000000" w:rsidR="00000000" w:rsidRPr="00000000">
              <w:rPr>
                <w:sz w:val="20"/>
                <w:szCs w:val="20"/>
                <w:rtl w:val="0"/>
              </w:rPr>
              <w:t xml:space="preserve">1,0222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7F">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jc w:val="center"/>
              <w:rPr>
                <w:sz w:val="20"/>
                <w:szCs w:val="20"/>
              </w:rPr>
            </w:pPr>
            <w:r w:rsidDel="00000000" w:rsidR="00000000" w:rsidRPr="00000000">
              <w:rPr>
                <w:sz w:val="20"/>
                <w:szCs w:val="20"/>
                <w:rtl w:val="0"/>
              </w:rPr>
              <w:t xml:space="preserve">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jc w:val="center"/>
              <w:rPr>
                <w:sz w:val="20"/>
                <w:szCs w:val="20"/>
              </w:rPr>
            </w:pPr>
            <w:r w:rsidDel="00000000" w:rsidR="00000000" w:rsidRPr="00000000">
              <w:rPr>
                <w:sz w:val="20"/>
                <w:szCs w:val="20"/>
                <w:rtl w:val="0"/>
              </w:rPr>
              <w:t xml:space="preserve">3224087500:03:008:0037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jc w:val="center"/>
              <w:rPr>
                <w:sz w:val="20"/>
                <w:szCs w:val="20"/>
              </w:rPr>
            </w:pPr>
            <w:r w:rsidDel="00000000" w:rsidR="00000000" w:rsidRPr="00000000">
              <w:rPr>
                <w:sz w:val="20"/>
                <w:szCs w:val="20"/>
                <w:rtl w:val="0"/>
              </w:rPr>
              <w:t xml:space="preserve">вул. Північна, б/н,</w:t>
            </w:r>
          </w:p>
          <w:p w:rsidR="00000000" w:rsidDel="00000000" w:rsidP="00000000" w:rsidRDefault="00000000" w:rsidRPr="00000000" w14:paraId="00000083">
            <w:pPr>
              <w:jc w:val="center"/>
              <w:rPr>
                <w:sz w:val="20"/>
                <w:szCs w:val="20"/>
              </w:rPr>
            </w:pPr>
            <w:bookmarkStart w:colFirst="0" w:colLast="0" w:name="_heading=h.3znysh7" w:id="3"/>
            <w:bookmarkEnd w:id="3"/>
            <w:r w:rsidDel="00000000" w:rsidR="00000000" w:rsidRPr="00000000">
              <w:rPr>
                <w:sz w:val="20"/>
                <w:szCs w:val="20"/>
                <w:rtl w:val="0"/>
              </w:rPr>
              <w:t xml:space="preserve">с. Тхорівка,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jc w:val="center"/>
              <w:rPr>
                <w:sz w:val="20"/>
                <w:szCs w:val="20"/>
              </w:rPr>
            </w:pPr>
            <w:r w:rsidDel="00000000" w:rsidR="00000000" w:rsidRPr="00000000">
              <w:rPr>
                <w:sz w:val="20"/>
                <w:szCs w:val="20"/>
                <w:rtl w:val="0"/>
              </w:rPr>
              <w:t xml:space="preserve">0,8126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86">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r>
        <w:trPr>
          <w:cantSplit w:val="0"/>
          <w:trHeight w:val="80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jc w:val="center"/>
              <w:rPr>
                <w:sz w:val="20"/>
                <w:szCs w:val="20"/>
              </w:rPr>
            </w:pPr>
            <w:r w:rsidDel="00000000" w:rsidR="00000000" w:rsidRPr="00000000">
              <w:rPr>
                <w:sz w:val="20"/>
                <w:szCs w:val="20"/>
                <w:rtl w:val="0"/>
              </w:rPr>
              <w:t xml:space="preserve">11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jc w:val="center"/>
              <w:rPr>
                <w:sz w:val="20"/>
                <w:szCs w:val="20"/>
              </w:rPr>
            </w:pPr>
            <w:r w:rsidDel="00000000" w:rsidR="00000000" w:rsidRPr="00000000">
              <w:rPr>
                <w:sz w:val="20"/>
                <w:szCs w:val="20"/>
                <w:rtl w:val="0"/>
              </w:rPr>
              <w:t xml:space="preserve">3224081502:02:022:0013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jc w:val="center"/>
              <w:rPr>
                <w:sz w:val="20"/>
                <w:szCs w:val="20"/>
              </w:rPr>
            </w:pPr>
            <w:r w:rsidDel="00000000" w:rsidR="00000000" w:rsidRPr="00000000">
              <w:rPr>
                <w:sz w:val="20"/>
                <w:szCs w:val="20"/>
                <w:rtl w:val="0"/>
              </w:rPr>
              <w:t xml:space="preserve">вул. Тараса Шевченка, б/н,</w:t>
            </w:r>
          </w:p>
          <w:p w:rsidR="00000000" w:rsidDel="00000000" w:rsidP="00000000" w:rsidRDefault="00000000" w:rsidRPr="00000000" w14:paraId="0000008A">
            <w:pPr>
              <w:jc w:val="center"/>
              <w:rPr>
                <w:sz w:val="20"/>
                <w:szCs w:val="20"/>
              </w:rPr>
            </w:pPr>
            <w:r w:rsidDel="00000000" w:rsidR="00000000" w:rsidRPr="00000000">
              <w:rPr>
                <w:sz w:val="20"/>
                <w:szCs w:val="20"/>
                <w:rtl w:val="0"/>
              </w:rPr>
              <w:t xml:space="preserve">с. Лаврики, Білоцерківський р-н, Київська обл.</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jc w:val="center"/>
              <w:rPr>
                <w:sz w:val="20"/>
                <w:szCs w:val="20"/>
              </w:rPr>
            </w:pPr>
            <w:r w:rsidDel="00000000" w:rsidR="00000000" w:rsidRPr="00000000">
              <w:rPr>
                <w:sz w:val="20"/>
                <w:szCs w:val="20"/>
                <w:rtl w:val="0"/>
              </w:rPr>
              <w:t xml:space="preserve">1,9165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jc w:val="center"/>
              <w:rPr>
                <w:sz w:val="20"/>
                <w:szCs w:val="20"/>
              </w:rPr>
            </w:pPr>
            <w:r w:rsidDel="00000000" w:rsidR="00000000" w:rsidRPr="00000000">
              <w:rPr>
                <w:sz w:val="20"/>
                <w:szCs w:val="20"/>
                <w:rtl w:val="0"/>
              </w:rPr>
              <w:t xml:space="preserve">Землі рекреаційного призначення</w:t>
            </w:r>
          </w:p>
          <w:p w:rsidR="00000000" w:rsidDel="00000000" w:rsidP="00000000" w:rsidRDefault="00000000" w:rsidRPr="00000000" w14:paraId="0000008D">
            <w:pPr>
              <w:jc w:val="center"/>
              <w:rPr>
                <w:sz w:val="20"/>
                <w:szCs w:val="20"/>
              </w:rPr>
            </w:pPr>
            <w:r w:rsidDel="00000000" w:rsidR="00000000" w:rsidRPr="00000000">
              <w:rPr>
                <w:sz w:val="20"/>
                <w:szCs w:val="20"/>
                <w:rtl w:val="0"/>
              </w:rPr>
              <w:t xml:space="preserve">07.09.Земельні ділянки загального користування відведені під місця поховання</w:t>
            </w:r>
          </w:p>
        </w:tc>
      </w:tr>
    </w:tbl>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sz w:val="28"/>
          <w:szCs w:val="28"/>
        </w:rPr>
      </w:pPr>
      <w:r w:rsidDel="00000000" w:rsidR="00000000" w:rsidRPr="00000000">
        <w:rPr>
          <w:sz w:val="28"/>
          <w:szCs w:val="28"/>
          <w:rtl w:val="0"/>
        </w:rPr>
        <w:t xml:space="preserve">Начальниця відділу з питань</w:t>
      </w:r>
    </w:p>
    <w:p w:rsidR="00000000" w:rsidDel="00000000" w:rsidP="00000000" w:rsidRDefault="00000000" w:rsidRPr="00000000" w14:paraId="00000090">
      <w:pPr>
        <w:rPr>
          <w:sz w:val="28"/>
          <w:szCs w:val="28"/>
        </w:rPr>
      </w:pPr>
      <w:r w:rsidDel="00000000" w:rsidR="00000000" w:rsidRPr="00000000">
        <w:rPr>
          <w:sz w:val="28"/>
          <w:szCs w:val="28"/>
          <w:rtl w:val="0"/>
        </w:rPr>
        <w:t xml:space="preserve">земельних ресурсів та кадастру</w:t>
      </w:r>
    </w:p>
    <w:p w:rsidR="00000000" w:rsidDel="00000000" w:rsidP="00000000" w:rsidRDefault="00000000" w:rsidRPr="00000000" w14:paraId="00000091">
      <w:pPr>
        <w:rPr>
          <w:sz w:val="28"/>
          <w:szCs w:val="28"/>
        </w:rPr>
      </w:pPr>
      <w:r w:rsidDel="00000000" w:rsidR="00000000" w:rsidRPr="00000000">
        <w:rPr>
          <w:sz w:val="28"/>
          <w:szCs w:val="28"/>
          <w:rtl w:val="0"/>
        </w:rPr>
        <w:t xml:space="preserve">Сквирської міської ради</w:t>
        <w:tab/>
        <w:tab/>
        <w:tab/>
        <w:tab/>
        <w:t xml:space="preserve">    Людмила ПАНІМАТЧЕНКО</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sectPr>
      <w:pgSz w:h="16838" w:w="11906" w:orient="portrait"/>
      <w:pgMar w:bottom="993" w:top="850.3937007874016"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2yMXBiLxuDDQP7twflZMON3HLg==">CgMxLjAyCWguMzBqMHpsbDIIaC5namRneHMyCWguMWZvYjl0ZTIJaC4zem55c2g3OAByITE4NzdjUWJWVWhaV2J4QXRnRG5HNUI1Uk9rM2FaTWhiUw==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